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porze winobrania, podczas zabawy przy tłoczeniu wina, przyszli do świątyni swojego boga, jedli tam i pili, ale przy tym 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wyszli na pola, zbierali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winnic, tłoczyli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urządzili zabawę. Następnie weszli do domu swoich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 pola zbierali wina swoje, i tłoczyli, weseląc się; a wszedłszy w dom bogów swoich, jedli i pili, a złorzeczyli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pola pustosząc winnice i depcąc wina, i uczyniwszy śpiewających tańce weszli do zboru boga swego, a przy biesiedzie i kuflach złorzeczyli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 pole, zrywali winogrona i tłoczyli je, urządzając zabawy. Weszli też do świątyni swoich bogów, gdzie jedli i pili oraz 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winogrona i obchodzili uroczystość. Poszli też do domu swojego Boga, jedli i pili,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obcinali winogrona, tłoczyli je i urządzali sobie zabawy. Następnie weszli do świątyni swoich bogów, tam jedli, pili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winobraniu, kiedy zebrali w swoich winnicach winogrona i wytłoczyli je, udali się do świątyń swoich bogów, aby tam świętować. Gdy jedli, pili i złorzeczyli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urządzili winobranie w swoich winnicach, wytłoczyli winny sok i urządzili radosne święta. Następnie weszli do domu swych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pole, obrali swoje winnice, wytłoczyli, i urządzili dziękczynną uroczystość. Weszli też do przybytku swojego bożka, jedli, pili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jak zwykle w pole, i zaczęli zbierać winogrona ze swych winnic i deptać je, i radośnie świętować, po czym weszli do domu swego boga i jedli, i pili, i złorzeczyli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2024-04-28T08:48:36Z</dcterms:modified>
</cp:coreProperties>
</file>