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walczył o miasto przez cały ten dzień. Kiedy je zdobył, wybił lud, który się w nim znajdował, a samo miasto zburzył i 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Abimelek nacierał na miasto przez cały ten dzień, i zdobył je; a lud, który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zabił, miasto zaś zburzył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dobywał miasta przez on wszystek dzień, i wziął je; a lud, który w niem był, pomordował, a zburzywszy miasto, posiał je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przez cały on dzień dobywał miasta, które wziął pozabijawszy obywatele jego i samo rozwaliwszy, tak iż sól na nim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dzień Abimelek nacierał na miasto, a zdobywszy je, wymordował ludność, która w nim była, miasto zaś zburzył i porozrzucał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nacierał Abimelech na miasto przez cały ten dzień, zdobył miasto a lud, który był w nim, wybił do nogi, miasto zrównał z ziemią i posypał miejsce to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 mieście przez cały dzień, zdobył je, a lud, który w nim przebywał, pozabijał. Miasto zburzył i na jego ruinach rozsypał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oblegał miasto przez cały dzień. Kiedy je zdobył, zabił ludzi, którzy w nim byli, zburzył miasto i rozsypał na jego miejscu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oblegał miasto przez cały ten dzień. A gdy je zajął i wymordował ludność, która się w nim znajdowała, zburzył miasto i rozsiał na nim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cały dzień nacierał na miasto oraz je zdobył; i wymordował ludność, która w nim była, a samo miasto zburzył oraz posypał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walczył z miastem przez cały ten dzień, i zdobył miasto, i pozabijał ludzi, którzy w nim byli, po czym zburzył miasto i posypał je solą.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2024-04-28T04:26:27Z</dcterms:modified>
</cp:coreProperties>
</file>