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dał się słyszeć donośny głos. Skierowany był do siedmiu aniołów: Idźcie! Wylejcie na ziemię siedem czasz Bożego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 mówiący do siedmiu aniołów: Idźcie i wylejcie siedem czasz gniewu Boga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siedmiu Aniołom: Idźcie, a wylejcie siedm czasz zapalczywości Bożej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 aniołom: Idźcie a wylejcie siedm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posłyszałem donośny głos ze świątyni, mówiący do siedmiu aniołów: Idźcie i wylejcie siedem czasz gniewu Boga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ze świątyni do siedmiu aniołów: Idźcie i wylejcie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świątyni, jak mówił do siedmiu aniołów: Idźcie i wylewajcie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potężny głos ze świątyni mówił do siedmiu aniołów: „Idźcie i wylejcie na ziemię siedem czasz gniewu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ze świątyni. Tak mówił siedmiu aniołom: „Idźcie i wylewajcie na ziemię te siedem pucharów Bożego gniewu”.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donośny głos ze świątyni, skierowany do siedmiu aniołów: Idźcie i wylejcie na ziemię siedem mis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ze świątyni, mówiący do siedmiu aniołów: ʼIdźcie i wylejcie siedem czasz gniewu Bożego na ziemię!ʼ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із храму, що говорив сімом ангелам: Ідіть і вилийте на землю сім чаш Божого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ze Świątyni, który mówił siedmiu aniołom: Idźcie i wylewajcie na ziemię siedem czasz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z przybytku mówiący do siedmiu aniołów: "Idźcie i wylejcie na ziemię siedem czasz Bożej furii!".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sanktuarium, mówiący do siedmiu aniołów: ”Idźcie i wylejcie na ziemię siedem czasz gniewu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donośny głos ze świątyni zawołał do siedmiu aniołów: „Idźcie i wylejcie na ziemię siedem pucharów Bożego gniewu!”.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2024-04-27T15:10:40Z</dcterms:modified>
</cp:coreProperties>
</file>