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anioł wylał swoją czaszę na tron bestii. Sprowadziło to ciemność na jej królestwo. Ludzie z bólu gryźli swe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swoją czaszę na tron bestii i jej królestwo pogrążyło się w ciemności,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gryźli z bólu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piąty Anioł czaszę swoję na stolicę bestyi; i stało się królestwo jej zaćmione,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piąty anioł czaszę swą na stolicę bestyjej. I zstało się królestwo jej zaćmione i żwali języki swoje od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Bestii: i w 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czaszę swoją na tron zwierzęcia; i pogrążyło się królestwo jego w ciemnościach, i gryźli ludzie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Bestii, i w jej królestwie nastały ciemności, i ludzie gryźli z bólu swoje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swoją czaszę na tron bestii. Jej królestwo okryła ciemność i ludzie z bólu gryźli sobie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wylał swój puchar na tron bestii. — Jej królestwo pogrążyło się w ciemności i z bólu języki swoje gryźli.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anioł wylał swą misę na tron bestii, a wtedy jej królestwo ogarnęły ciemności, ludzie zaś gryźli języki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w jej królestwie nastały ciemności, a ludzie z bólu gryźli 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вилив свою чашу на престол звіра, - і стало царство його темним, і кусали свої язики від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anioł wylał swą czaszę na tron bestii; więc jej królestwo stało się pogrążone w ciemnościach, a ludzie pogryźli swoje języki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wylał swą czaszę na tron bestii, i jej królestwo ogarnęła ciemność. Ludzie gryźli języki z 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swą czaszę na tron bestii. I jej królestwo ogarnęła ciemność, a oni zaczęli z bólu gryźć swe języki,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wylał swój puchar na tron bestii. Wtedy jej królestwo pogrążyło się w ciemności, a ludzie z bólu gryźli własne języki.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2024-04-28T14:24:15Z</dcterms:modified>
</cp:coreProperties>
</file>