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Ładunek złota i srebra i kamienia drogiego i perły i cienkiego lnu i purpury i jedwabiu i szkarłatu i wszelkiego drzewa cytrusowego i wszelkiego naczynia z kości słoniowej i wszelkiego naczynia z drzewa najdroższego i miedzi i żelaza i marmuru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ze złota, srebra, drogiego kamienia, pereł, bisioru, purpury, jedwabiu, szkarłatu, żadnego (towaru z) drzewa tujowego, żadnego przedmiotu z kości słoniowej, żadnego sprzętu z najdroższego drzewa, z miedzi, z żelaza, 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ładunku złota i srebra i kamienia drogiego i pereł i cienkiego lnu i purpury i jedwabiu i szkarłatu; i wszelkiego drzewa cytrusowego, i wszelkiej rzeczy z kości słoniowej, i wszelkiej rzeczy z drewna najdroższego i miedzi* i żelaza i marmuru,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Ładunek złota i srebra i kamienia drogiego i perły i cienkiego lnu i purpury i jedwabiu i szkarłatu i wszelkiego drzewa cytrusowego i wszelkiego naczynia z kości słoniowej i wszelkiego naczynia z drzewa najdroższego i miedzi i żelaza i marmuru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srebra, drogich kamieni, pereł, bisioru, purpury, jedwabiu, szkarłatu, drzewa tujowego, kości słoniowej, sprzętów z najdroższego drewna, z miedzi, żelaza i marmuru;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złota, srebra, drogich kamieni, pereł, bisioru, purpury, jedwabiu, szkarłatu, wszelkiego drewna tujowego, wszelkich przedmiotów z kości słoniowej, wszelkich przedmiotów z najkosztowniejszego drewna, brązu, żelaza i marmuru;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złota i srebra, i kamienia drogiego, i pereł, i lnu cienkiego, i purpury, i jedwabiu, i szarłatu, i wszelkiego drzewa tyinowego, i wszelkiego naczynia słoniowego, i wszelkiego naczynia z drzewa najkosztowniejszego, i z miedzi, i z żelaza, i z 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złota i srebra, i kamienia drogiego, i pereł, i bisioru, i szarłatu, i jedwabiu, i karmazynu, i wszelkiego drzewa tyinowego, i wszelkiego naczynia słoniowego, i wszelkiego naczynia z kamienia kosztownego, i z miedzi, i z żelaza, i z marmoru,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- złota i srebra, drogich kamieni i pereł, bisioru i purpury, jedwabiu i szkarłatu, wszelkiego drewna tujowego i przedmiotów z kości słoniowej, wszelkich przedmiotów z drogocennego drewna, ze spiżu, z żelaza, z 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ze złota i srebra, i drogich kamieni, i pereł, i bisioru, i purpury, i jedwabiu, i szkarłatu, i żadnego drzewa tujowego, i żadnego przedmiotu z kości słoniowej, i żadnego sprzętu z najkosztowniejszego drzewa, i z miedzi, i z żelaza, i z 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ze złota, srebra, drogich kamieni i pereł; bisioru, purpury, jedwabiu i szkarłatu; wszelkiego rodzaju drewna wonnego, wszelkich wyrobów z kości słoniowej i wszelkich wyrobów z najkosztowniejszego drewna, brązu, żelaza i marmuru;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srebra, drogocennych kamieni, pereł, bisioru, purpury, jedwabiu, szkarłatu, różnorodnego pachnącego drewna, różnych wyrobów z kości słoniowej, różnych przedmiotów z drogocennego drewna, brązu, żelaza i 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towar ze złota, srebra, czy ze szlachetnego kamienia, z pereł, z lnu delikatnego, z purpury, z jedwabiu, ze szkarłatu, ani żadne drewno tujowe, żaden przedmiot z kości słoniowej, żaden sprzęt z drogocennego drewna, z brązu, żelaza, marmuru,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towary ze złota, srebra, drogich kamieni i pereł, ani na tkaniny lniane, jedwabne, purpurowe i szkarłatne, ani na szlachetne drewno, na ozdoby z kości słoniowej, na przedmioty z najszlachetniejszego drewna, spiżu, żelaza i marmuru,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towaru: złota i srebra, drogiego kamienia i pereł, bisioru i purpury, jedwabiu i szkarłatu, wielkiego drewna tujowego i przedmiotów z kości słoniowej, wszelkich przedmiotów z drogocennego drewna, spiżu, żelaza, marmuru;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речей із золота, і срібла, і коштовного каміння, і перлів, і вісону, і пурпуру, і шовку, і кармазину, і всякого дерева запашного, і всякого посуду із слонової кости, і всякого посуду з коштовного дерева, і міді, і заліза, і мармуру,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ładunku złota, srebra, drogiego kamienia, pereł, bisioru, purpury, jedwabiu, szkarłatu, wszelkiego drzewa cytrusowego, wszelkiego sprzętu z kości słoniowej, wszelkiego sprzętu z najkosztowniejszego drzewa, miedzi, stali oraz marmuru.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wyrobów ze złota i srebra, klejnotów i pereł, cienko tkanego lnu i purpury, jedwabiu i szkarłatu, wszelkiego rzadkiego drewna, wszelkich dóbr z kości słoniowej, wszelkich wyrobów z drewna pachnącego, mosiądzu, żelaza i 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zasoby złota i srebra, i drogocennego kamienia, i pereł, i delikatnego lnu, i purpury, i jedwabiu, i szkarłatu: i wszelką rzecz z drewna pachnącego, i wszelkie przedmioty z kości słoniowej, i wszelkie przedmioty z najcenniejszego drewna i z miedzi, i z żelaza, i z marmuru;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złoto, srebro, kamienie szlachetne, perły, czysty len, purpurę, jedwab, szkarłat, pachnące drewno, wyroby z kości słoniowej oraz szlachetnego drewna, brązu, stali i marmuru.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także o brąz lub mosiądz.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2024-05-01T02:02:35Z</dcterms:modified>
</cp:coreProperties>
</file>