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Każdy sternik, każdy żeglarz płynący opodal, marynarze i wszyscy żyjący z pracy na morzu, przystanęli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bogactwo; a każdy sternik i całe rzesze pływających na okrętach, i marynarze, i wszyscy, którzy pracują na morzu, 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sternik, i wszystko mnóstwo ludu, które jest na okręcie, i żeglarze, i którzykolwiek na morzu pożytku szukają,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jednej godziny spustoszone są tak wielkie bogactwa! I wszelki sternik, i wszelki po jezierze jeżdżący, i żeglarze, i którzy na morzu robią,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A wszelki sternik i wszelki żeglarz przybrzeżny, i marynarze, i wszyscy, co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godzinie zniweczone zostało tak wielkie bogactwo! I wszyscy sternicy, i wszyscy przewoźnicy, i żeglarze, i wszyscy, którzy prowadzą handel morski, przystanęli z dala,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zostało zniszczone takie bogactwo! I każdy sternik, i każdy żeglarz przybrzeżny, i marynarze, i wszyscy, co na morzu pracują,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ciągu jednej godziny spustoszono to bogactwo». Każdy sternik i każdy podróżnik, żeglarze i ci, którzy pracują na morzu, zatrzymali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jednej godzinie po takim bogactwie pustka została! Każdy również armator i każdy do jakiegoś tam miejsca pływający, i żeglarze, i ci, co się trudzą na morzu,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jednej godziny przepadło tak wielkie bogactwo. Wszyscy kapitanowie statków, pasażerowie, żeglarze i pracownicy morza zatrzymali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bogactwoʼ. Treny żeglarzy A wszyscy sternicy i wszyscy żeglarze przybrzeżni i marynarze, i wszyscy, którzy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одну годину згинуло таке багатство. І кожний керманич, і кожний, що пливе до місця, і моряки, і хто працює на морі, здалека стали,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sternik i cały tłum na okrętach marynarze i którzykolwiek pracują na morzu stanęli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wielkie bogactwo w jednej godzinie przepadło!" Wszyscy kapitanowie statków, pasażerowie, żeglarze i każdy, kto żyje z morza, stali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jednej godzinie zostało spustoszone tak wielkie bogactwo!ʼ ”I każdy kapitan statku, i każdy człowiek, który skądś przybywa, i żeglarze, i wszyscy utrzymujący się z morza 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przepadło jednak w jednej chwili”. Armatorzy, kapitanowie i załogi okrętów oraz wszyscy inni, którzy zarabiali na transporcie morskim,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2024-05-01T12:53:08Z</dcterms:modified>
</cp:coreProperties>
</file>