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3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oddał chwałę sobie i żył w przepychu tak wielki dajcie mu męczarnię i boleść gdyż w sercu jego mówi siedzę królowa i wdowa nie jestem i boleści nie zobaczyłabym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się sam wychwalał* i rozkoszował przepychem,** tyle zadajcie mu udręki i bólu, gdyż mówi w swoim sercu: Siedzę jak królowa,*** nie jestem wdową, bólu na pewno nie zobaczę.****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wsławiła siebie i żyła w przepychu, tyle dajcie jej męczarni i boleści. Bo w sercu jej mówi, że: Siedzę (jako) królowa, i wdową nie jestem, i boleści nie zobaczę.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oddał chwałę sobie i żył w przepychu tak wielki dajcie mu męczarnię i boleść gdyż w sercu jego mówi siedzę królowa i wdowa nie jestem i boleści nie zobaczyłabym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13:19&lt;/x&gt;; &lt;x&gt;430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47:7&lt;/x&gt;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10:6&lt;/x&gt;; &lt;x&gt;290 47:8&lt;/x&gt;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2024-05-01T08:30:34Z</dcterms:modified>
</cp:coreProperties>
</file>