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na obrzeżach Gibei* pod drzewem** granatu, rosnącym w Migronie,*** lud zaś, który był z nim, liczył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obozował na obrzeżach 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drzewem granatu rosnącym w Migronie.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Towarzyszyło mu wojsko w sile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zaś pozostał na krańcu Gibea pod drzewem granatu, które było w Migron. A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był przy pagórku pod jabłonią granatową, która była w Migron, i lud, który był z nim,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mieszkał na końcu Gabaa pod malogranatem, który był w Magron, a było z nim ludu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siedział nieopodal granicy Gibea pod drzewem granatu rosnącym w pobliżu Migron. Około sześciuset mężów znajdowało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jabłonią granatową, która stała przy klepisku, a wojowników było przy nim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przebywał wówczas na skraju Gibei pod drzewem granatu, które rosło przy Migron; 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u granic Gibea, siedząc pod granatowcem w Migron. Było przy nim około sześciuset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przebywał na granicy Giba pod drzewem granatu, które znajduje się w Migron; a 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сидів під ґранатовим деревом на вершку гори, що в Маґдоні, і були з ним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siedział właśnie nad granicą Gibei, pod drzewem granatu, które stoi przy Migron; a było przy nim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granatowcem, który jest w Migron; a lud, który z nim był, liczył około sześciuset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obrzeżach Gibei, ּ</w:t>
      </w:r>
      <w:r>
        <w:rPr>
          <w:rtl/>
        </w:rPr>
        <w:t>בִקְצֵה הַּגִבְעָה</w:t>
      </w:r>
      <w:r>
        <w:rPr>
          <w:rtl w:val="0"/>
        </w:rPr>
        <w:t xml:space="preserve"> , lub: (1) na skraju wzgórza; (2) na obrzeżach Geby, zob. &lt;x&gt;90 13:16&lt;/x&gt;;&lt;x&gt;90 14:5&lt;/x&gt;. Ten wariant jest bardziej zrozumiały pod względem topograficznym, zob.&lt;x&gt;90 14:16&lt;/x&gt;.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4:5&lt;/x&gt;; &lt;x&gt;90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Migron, </w:t>
      </w:r>
      <w:r>
        <w:rPr>
          <w:rtl/>
        </w:rPr>
        <w:t>מִגְרֹון</w:t>
      </w:r>
      <w:r>
        <w:rPr>
          <w:rtl w:val="0"/>
        </w:rPr>
        <w:t xml:space="preserve"> (migron), wg niektórych: klepisko, syr. wersja hbr. ּ</w:t>
      </w:r>
      <w:r>
        <w:rPr>
          <w:rtl/>
        </w:rPr>
        <w:t>גֹרֶן</w:t>
      </w:r>
      <w:r>
        <w:rPr>
          <w:rtl w:val="0"/>
        </w:rPr>
        <w:t xml:space="preserve"> , zob. &lt;x&gt;110 22:10&lt;/x&gt; (&lt;x&gt;90 14:2&lt;/x&gt;L.).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2024-05-01T22:25:17Z</dcterms:modified>
</cp:coreProperties>
</file>