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oglądał już Saula do dnia swojej śmierci, ponieważ bolał Samuel nad Saulem, a i JAHWE żałował, że ustanowił Saula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2024-05-06T15:23:01Z</dcterms:modified>
</cp:coreProperties>
</file>