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patrzył, jak Dawid wychodzi na spotkanie Filistyna, powiedział do Abnera, księcia zastępu: Czyim synem jest ten chłopiec, Abnerze? A Abner odpowiedział: Żyj twoja dusza, królu, jeśli wiem.*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przyglądał się, jak Dawid wychodzi do walki z Filistynem, zapytał Abnera, wodza swojej armii: Czyim synem jest ten chłopiec, Abnerze? Abner odpowiedział: Na twą duszę, królu,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zobaczył, że Dawid wyrusza naprzeciw Filistyna, zapytał Abnera, dowódcę wojska: Czyim synem jest ten młodzieniec, Abnerze? Abner odpowiedział: Jak żyje twoja dusza, królu,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Saul Dawida, wychodzącego przeciw Filistynowi, mówił do Abnera, hetmana wojska swego: Czyim jest synem ten młodzieniec? Abnerze! I odpowiedział Abner: Jako żywa dusza twoja, królu, żeć niewiem.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czasu, którego widział Saul Dawida idącego przeciw Filistynowi, rzekł do Abnera, hetmana wojska: Z którego rodu idzie ten młodzieniec, Abnerze? I rzekł Abner: Żywie dusza twoja, królu, jeśli 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zauważył Dawida wychodzącego do walki z Filistynem, zapytał Abnera, dowódcy wojska: Czyim synem jest ten chłopiec, Abnerze? Abner odrzekł: Na życie twej duszy, królu,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widział, że Dawid wyrusza, aby potykać się z Filistyńczykiem, rzekł do Abnera, dowódcy wojska: Czyim synem jest ten młodzieniec, Abnerze? A Abner odparł: Jakeś żyw, królu,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widząc Dawida, który wychodził naprzeciw Filistyna, powiedział do Abnera, dowódcy wojsk: Abnerze! Czyim synem jest ten młodzieniec? Abner odpowiedział: Królu! Na twoje życie, nie 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na Dawida, wyruszającego na spotkanie z Filistynem, Saul zapytał dowódcę swojego wojska: „Abnerze, czyim synem jest ten chłopiec?”. Abner odpowiedział: „Na twoje życie, królu, nie wiem!”.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widział, jak Dawid idzie naprzeciw Filistyna, zapytał Abnera, dowódcę wojsk: - Czyim synem jest ten młodzieniec, Abnerze? Abner odpowiedział: - Na życie twej duszy, królu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ujrzał Dawida występującego przeciwko Pelisztynowi, zapytał się Abnera, wodza wojsk: Czyim synem jest ten młodzieniec, Abnerze? A Abner odpowiedział: Żywa jest twoja dusza, królu – nie 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zobaczył, że Dawid wychodzi, by się zmierzyć z Filistynem, rzekł do Abnera, dowódcy wojska: ”Czyim synem jest ten chłopiec, Abnerze?” Abner odrzekł: ”Na życie twej duszy, królu, naprawdę nie wiem!”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17:55-18:5&lt;/x&gt; brak w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2024-04-29T02:47:35Z</dcterms:modified>
</cp:coreProperties>
</file>