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widział, że radzi on sobie bardzo mądrze,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widząc, że wiedzie mu się aż tak dobrze, obawiał się go tym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widział, że tak bardzo roztropnie postępuje, 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widział Saul, iż tak bardzo roztropnie sobie poczynał, 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tedy Saul, że był barzo roztropny, i jął się go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widząc, że mu się dobrze powodzi,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Saul widział, że tamten ma tak wielkie powodzenie, zdjął go lęk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widział, że Dawidowi dobrze się wiedzie, więc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patrzył na to niezwykłe powodzenie Dawida i tym bardziej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widział, jak dobrze wiedzie się Dawidowi i zaczął się go lękać;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Так скажете Давидові: Цар не бажає дару, але хіба сто передних скірок чужинців, щоб відомститися на ворогах царя. І Саул думав його віддати в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widząc, że był bardzo szczęśliwy –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widział, że on postępuje bardzo rozważnie, toteż się go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2024-04-29T08:45:15Z</dcterms:modified>
</cp:coreProperties>
</file>