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także on zdjął swoje szaty i także on prorokował przed Samuelem, a potem padł i (leżał) nagi przez cały ten dzień i przez całą noc – dlatego powiadają: Czy również Saul jest między prorokami?*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i on zdjął swoje szaty i także on prorokował przed Samuelem, a potem padł i leżał nagi przez cały ten dzień i przez całą noc. Dlatego powiadają: Czy również Saul jest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z siebie szaty i także prorokował przed Samuelem, leżąc nagi przez cały dzień i całą noc. Stąd powiedzenie: Czyż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zewlekł też sam szaty swoje, a prorokował i on przed Samuelem, a padłszy leżał nagim przez on cały dzień i przez całą noc; stądże weszło w przypowieść: Azaż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zewlókł też i sam szaty swe, i prorokował z drugimi przed Samuelem, i padał nagi przez cały on dzień i noc, skąd i wyszła przypowieść: Azaż i Saul między proroki?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zdjął swe szaty i prorokował w obecności Samuela, i upadł, [i leżał] nagi przez cały dzień i całą noc. Stąd powiedzenie: Czyż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także i on zrzucił z siebie swoje szaty i był w zachwyceniu przed Samuelem, a padłszy na ziemię leżał nagi przez cały ten dzień i przez całą noc; dlatego mówi się: Czy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także i on zrzucił swoje ubranie i pozostawał w prorockim uniesieniu w obecności Samuela. Leżał na ziemi nagi cały dzień i całą noc. Dlatego mówi się: Czy także 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inni, tak i on zrzucił z siebie ubranie i sam prorokował w obecności Samuela, potem padł nagi na ziemię i tak pozostał przez cały ten dzień i najbliższą noc. Stąd też to powstało powiedzenie: „Czy i Saul między prorokami?”.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[Tam] zdjąwszy także swe szaty, prorokował i on przed Samuelem, leżąc nagi na ziemi cały dzień i całą noc. Dlatego zwykło się mówić: Czy Saul także jest pomiędzy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роздягнувся з своєї одежі і пророкував перед ними і лежав нагим цілий той день і цілу ніч. Через це говорили: Чи і Саул між пророками?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 on zdjął swoje szaty oraz sam prorokował wobec Samuela, i przeleżał tam rozebrany przez cały ten dzień oraz całą noc. Dlatego się mówi: Czyż i Saul pomiędzy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swoje szaty, i również on zachowywał się jak prorok przed Samuelem, i leżał nagi przez cały ten dzień i całą tę noc. Dlatego zaczęto mówić: ”Czyż i Saul między prorokami”?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2024-05-19T00:51:41Z</dcterms:modified>
</cp:coreProperties>
</file>