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kobieta* ta miała w domu karmne cielę. Pośpieszyła więc, zarżnęła je, wzięła też mąkę, zagniotła (ciasto) i upiekła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zaś miała w domu karmne cielę. Prędko więc przyrządziła je, wzięła mąkę, zagniotła ciasto i upiekła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miała w domu tuczne cielę. Pośpieszyła więc i zabiła je, potem wzięła mąkę, rozczyniła ją i upiekła z niej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karmne cielę w domu, a pospieszywszy się, zabiła je; potem wziąwszy mąki zaczyniła, i napiekła z niej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cielę karmne w domu, a pośpieszyła się i zabiła je. I wziąwszy mąki zaczyniła ją, i napiekła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swym domu, pośpiesznie je zabiła, a potem wziąwszy mąkę, rozczyniła ją i upiekła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szybko je więc zarżnęła i wziąwszy mąki zarobiła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domu utuczone cielę. Zabiła je więc pospiesznie, wzięła też mąkę, zrobiła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oborze utuczone cielę. Szybko je zabiła. Nabrała mąki, zarobiła ciasto i upiekła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domu. Zabiła je pospiesznie, wzięła też mąki, zamiesiła i upiekła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 жінки в домі годована телиця, і поспішилася і заколола її, і взяла муку і замісила і спекла опрісноки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zarżnęła je więc szybko i wziąwszy mąki, zagniotła oraz napiekła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miała w domu tuczne cielę. Szybko je więc ofiarowała, a wziąwszy mąki, zagniotła ciasto i upiekła z niego przaśne placki.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Miejsce  zaznaczone  przez  masoretów jako środek Ksiąg Samuelowych.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2024-04-29T11:44:53Z</dcterms:modified>
</cp:coreProperties>
</file>