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JAHWE przyszedł, stanął i wezwał, jak poprzednio: Samuelu, Samuelu! Samuel odpowiedział: Mów, proszę,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przyszedł, stanął i zawołał tak jak poprzednio: Samuelu, Samuelu! I Samuel odpowiedział: Mów, bo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Pan, i stanął a zawołał jako i pierwszy i drugi raz: Samuelu, Samuelu! I rzekł Samuel: Mów Panie,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i stanął, i zawołał, jako był zawołał, po wtóre: Samuel! Samuel! I rzekł Samuel: Mów, Panie, bo słucha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Pan i stanąwszy, zawołał jak poprzednim razem: Samuelu, Samuelu! Samuel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Pan, stanął i zawołał jak i poprzednio: Samuelu, Samuelu! A Samuel rzekł: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przybył, stanął i zawołał jak poprzednio: Samuelu! Samuelu! Samuel zaś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przyszedł, stanął i zawołał tak, jak poprzednio: „Samuelu, Samuelu!”. Samuel odrzekł: „Mów, bo sługa Twój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stanął obok i zawołał jak poprzednio: - Samuelu, Samuelu! Samuel rzekł: -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Господь і став і покликав його так як раз і другий, і сказав Самуїл: Говори, бо слухає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WIEKUISTY, stanął oraz zawołał jak w poprzednich razach: Samuelu! Samuelu! A Samuel powiedział: Mów, bowiem słucha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JAHWE i stanąwszy, zawołał jak poprzednio: ”Samuelu, Samuelu!” A Samuel odrzekł: ”Mów, bo sługa twój słucha”.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2024-04-28T01:41:55Z</dcterms:modified>
</cp:coreProperties>
</file>