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Jego na ― uczniów Jego powiedział: Oto ― matka Ma i ―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swoją rękę ku swoim uczniom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jego na uczniów jego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wskazał ręką na swoich uczniów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ku swoim uczniom, powiedział: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swoję na uczniów swoich,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ściągnąwszy rękę na ucznie swoje, rzekł: Oto matka moja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ku swoim uczniom, rzekł: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ku uczniom swoim,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rękę i wskazał na swoich uczniów: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uczniów, dodał: „Właśnie oni są moją matką i moimi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wskazując ręką na swoich uczniów,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swą na ucznie swoje,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moja,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swoich uczniów, powiedział: - Oto moja matka i moi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Простягнувши свою руку до Своїх учнів,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моя мати і мої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rozpostarłszy z wewnątrz rękę swoją aktywnie na uczniów swoich rzekł: Oto matka moja i bracia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swoją rękę ku swoim uczniom i powiedział: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swoich talmidim powiedział: "Patrzcie!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ku swym uczniom, rzekł: ”Oto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uczniów, rzekł: —Oto moja matka i moi bracia!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2024-04-27T07:25:19Z</dcterms:modified>
</cp:coreProperties>
</file>