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Mniejsze wprawdzie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― ziaren, kiedy zaś wyrosłoby, większe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warzyw jest i staje się drzewo, wtedy przychodzą ― ptaki ― nieba aby odpocząć w ― konarach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od wszystkich nasion kiedy zaś dałoby wzrost większe od jarzyn jest i staje się drzewo tak że przyjść ptaki nieba i gnieździć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jest ono mniejsze niż wszystkie nasiona, ale kiedy wyrośnie, jest większe od warzyw* i staje się drzewem, tak że zlatują się ptaki niebieskie** i budują gniazda w jego gałęziach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(Naj)mniejsze wprawdzie jest (ze) wszystkich nasion, kiedy jednak wzrośnie, większe (od) jarzyn jest i staje się drzewem, tak że (przychodzą) ptaki nieba i (gnieżdżą się)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mniejsze wprawdzie jest (od) wszystkich nasion kiedy zaś dałoby wzrost większe (od) jarzyn jest i staje się drzewo tak, że przyjść ptaki nieba i gnieździć się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ziarna  gorczycy,  jednego  z  najmniejszych, może wyrosnąć krzew o pokaźnych rozmiarach.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&lt;x&gt;230 104:12&lt;/x&gt;; 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2024-04-27T06:58:41Z</dcterms:modified>
</cp:coreProperties>
</file>