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szaty, rzucając o nie los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Ukrzyżowawszy zaś go rozdzielili sobie szaty jego,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Potem rozdzielili między siebie Jego szaty,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 i rzucali losy, aby się wypełniło, co zostało powiedziane przez proroka: Rozdzielili między siebie moje szaty, a o moje ubranie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szaty jego, i miotali los, aby się wypełniło, co powiedziano przez proroka: Rozdzielili sobie szaty moje, a o odzienie moje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odzienia jego, rzuciwszy los, aby się wypełniło, co jest rzeczono przez proroka, mówiącego: Rozdzielili sobie odzienia moje, a o suknią moję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przybili do krzyża, rozdzielili szaty jego,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ukrzyżowali Go, a Jego ubranie rozdzielili między siebie,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Go podzielili między sobą Jego szaty,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przybili do krzyża, zaczęli losować, komu przypadną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ukrzyżowali, podzielili się Jego szatami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розіп'яли Його, поділили Його одяг, кидаючи жереб;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Zaopatrzywszy w pal zaś go, rozdzielili sobie szaty jego rzucając los,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ukrzyżowali, rozdzielili jego szaty, rzucając los; aby się wypełniło, co powiedziano przez proroka: Rozdzielili sobie moje szaty, a o mój płaszcz los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przybili Go do pala, podzielili między siebie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zawiesili go na palu, rozdzielili jego szaty wierzchnie, rzucając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ukrzyżowali, a o Jego ubranie rzucili losy.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2024-05-01T01:24:54Z</dcterms:modified>
</cp:coreProperties>
</file>