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2"/>
        <w:gridCol w:w="47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zostawiwszy prześcieradło nagi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pozostawiwszy płótno nagi uciekł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prześcieradło w ich rękach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zostawił płótno i 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opuściwszy prześcieradło, nago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porzuciwszy prześcieradło, nagi uciekł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od nich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zostawił prześcieradło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porzucił płótno i 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zostawił tę płachtę i uciekł goły.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 prześcieradło i nago uciekł.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pozostawiwszy (w ich rękach) prześcieradło, uciekł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він, лишивши простирадло, втік [від них] голим.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 góry na dół pozostawiwszy tę zasłonę z cienkiej tkaniny, nagi uciekł.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on, porzucił prześcieradło i uciekł od nich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wyśliznął się z koszuli i uciekł nago.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pozostawił swą lnianą szatę i umknął nagi.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nagi, pozostawiając w ich rękach tylko podartą koszulę.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2024-05-03T07:36:23Z</dcterms:modified>
</cp:coreProperties>
</file>