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sługa, który znał wolę swego pana, lecz nie przygotował się ani nie postąpił według jego woli, odbierze wiele (razów).*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zaś sługa, (który poznał) wolę pana jego, i nie przygotował bądź (uczynił) zgodnie z wolą jego, chłostany będzie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sługa, który znał wolę pana, lecz nie poczynił przygotowań lub nie zastosował się do jego woli, odbierze wiele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sługa, który znał wolę swego pana, a nie był gotowy i nie postąpił według jego woli,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zasię sługa, który by znał wolę pana swego, a nie był gotowym, ani czynił według woli jego, wielce będzie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sługa, który poznał wolą pana swego, a nie nagotował ani uczynił wedle woli jego, wielce będzie karan.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sługa, który poznał wolę swego pana, a nic nie przygotował i nie uczynił zgodnie z jego wolą,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sługa, który znał wolę pana swego, a nic nie przygotował i nie postąpił według jego woli, odbierze wiele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sługa, który zna wolę swego pana, a nic nie przygotował i nie postąpił według jego woli,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poznał wolę swego pana, a nic nie przygotował ani nie postąpił zgodnie z jego wolą, będzie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sługa, który poznał wolę swojego pana, a nie przygotował i nie uczynił według jego woli, otrzyma wielką chłostę;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uderzeń spadnie za karę na grzbiet tego sługi, który znał wolę swego pana, ale nie chciał jej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sługa, który znając wolę swego pana, nie przygotował się (na jego przyjście) i nie spełnił jego woli, otrzyma wiele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же раб, що знав волю свого пана, але не приготовився, не зробив згідно з його волею, - буде тяжко битий;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zaś niewolnik rozeznawszy wolę utwierdzającego pana swego i nie przygotowawszy albo nie uczyniwszy istotnie do woli jego, otrzyma skórowania biczowaniem wieloliczne;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sługa, który poznał wolę swojego Pana, a nic nie przygotował, bądź nie uczynił zgodnie z Jego wolą, będzie wielce zbity.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sługa, który wiedział, czego chce jego pan, ale nie przygotował się i nie postępował zgodnie z jego wolą, dostanie wiele batów,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niewolnik, który zrozumiał wolę swego pana, ale się nie przygotował ani nie postąpił zgodnie z jego wolą, otrzyma wiele uderzeń.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Sługę, który znał wymagania właściciela, a nie wykonał ich, spotka większa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15:30&lt;/x&gt;; &lt;x&gt;50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2024-05-07T19:01:13Z</dcterms:modified>
</cp:coreProperties>
</file>