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Słowo ciałem stało się i zamieszkało wśród nas, i oglądaliśmy ― chwałę Jego, chwałę ―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ciałem* ** i zamieszkało*** wśród nas, i oglądaliśmy Jego chwałę,**** chwałę jako Jednorodzonego***** (pochodzącego) od Ojca – pełne łaski****** i prawdy.*******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ciałem stało się i rozbiło namiot wśród nas, i ujrzeliśmy chwałę jego, chwałę jako jednorodzonego od Ojca, pełen* łaski i prawdy.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ciało stało się i zamieszkało wśród nas i zobaczyliśmy chwałę Jego chwałę jako Jednorodzonego od Ojca pełne łaski i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zatem stało się ciałem;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łaski i prawdy zamieszkało wśród nas — i zobaczyliśmy Jego chwałę, chwałę jako Jedynego zrodzonego,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pochodzi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stało się ciałem i mieszkało wśród nas (i widzieliśmy jego chwałę, chwałę jako jednorodzonego od Ojca),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Słowo ciałem się stało, i mieszkało między nami, i widzieliśmy chwałę jego, chwałę jako jednorodzonego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zstało i mieszkało między nami (i widzieliśmy chwałę jego, chwałę jako jednorodzonego* od Ojca) pełne łaski i prawdy. [komentarz AS: Wujek dał małą literą "jednorodzonego"]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nas. I oglądaliśmy Jego chwałę, chwałę, jaką Jednorodzony otrzymuje od Ojca,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ciałem się stało i zamieszkało wśród nas, i ujrzeliśmy chwałę jego, chwałę, jaką ma jedyny Syn od Ojca, pełne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ciałem i zamieszkało wśród nas pełne łaski i prawdy. Ujrzeliśmy Jego chwałę, chwałę jako Jednorodzonego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ciałem i zamieszkało wśród nas. Oglądaliśmy Jego chwałę, chwałę, którą jako Jednorodzony, pełen łaski i prawdy, ma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Słowo, pełne łaski i prawdy, ciałem się stało i swój namiot postawiło wśród nas. I zaczęliśmy oglądać Jego chwałę, chwałę Jednorodzonego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człowiekiem i zamieszkało wśród nas. Widzieliśmy blask jego majestatu, majestatu jedynego Syna Ojca. W nim była pełnia łaski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stało się człowiekiem i zamieszkało między nami, i widzieliśmy Jego chwałę, chwałę, jaką otrzymał od Ojca Jednorodzony, pełen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стало тілом, і замешкало між нами, і ми бачили славу його, славу як єдинородного від Батька, сповненого ласки й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odwzorowany wniosek jako nieokreślone mięso stał się, i postawił namiot wewnątrz w nas, i obejrzeliśmy badawczo tę sławę jego, sławę tak jak nieokreślonego wyłącznie jedynorodzonego z obok od strony nieokreślonego ojca, dopełniony od łaski i od starannej pełnej jawnej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pełne łaski i prawdy stało się cielesną naturą oraz rozbiło wśród nas namiot. Więc oglądaliśmy Jego chwałę, chwałę jako jedynaka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stało się człowiekiem i mieszkało wśród nas, a my widzieliśmy Jego Sz'chinę, Sz'chinę jedynego Syna Ojca, pełnego łaski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stał się ciałem i przebywał wśród nas, i widzieliśmy chwałę jego, chwałę, jaka się od ojca należy jednorodzonemu synowi; i był pełen życzliwości niezasłużonej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stało się ciałem i jako człowiek zamieszkało wśród nas. Ujrzeliśmy więc Jego chwałę—chwałę, jaką Ojciec obdarzył swojego jedynego Syna, pełnego łaski i prawdy.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istotą z ciała i 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4:4&lt;/x&gt;; &lt;x&gt;570 2:7&lt;/x&gt;; &lt;x&gt;610 3:16&lt;/x&gt;; &lt;x&gt;650 2:14&lt;/x&gt;; &lt;x&gt;690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&lt;x&gt;520 5:2&lt;/x&gt;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8:32&lt;/x&gt;; &lt;x&gt;500 14:6&lt;/x&gt;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25:8&lt;/x&gt;; &lt;x&gt;730 21:3&lt;/x&gt;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33:18&lt;/x&gt;; &lt;x&gt;20 40:34&lt;/x&gt;; &lt;x&gt;470 17:1-2&lt;/x&gt;; &lt;x&gt;490 9:32&lt;/x&gt;; &lt;x&gt;500 2:11&lt;/x&gt;; &lt;x&gt;680 1:16-18&lt;/x&gt;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&lt;x&gt;500 1:18&lt;/x&gt;; &lt;x&gt;500 3:16&lt;/x&gt;; &lt;x&gt;690 4:9&lt;/x&gt;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"Pełen" może się odnosić do słowa, chwały lub jednorodzonego, wymienionych poprzednio.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2024-04-24T12:40:09Z</dcterms:modified>
</cp:coreProperties>
</file>