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8"/>
        <w:gridCol w:w="4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Maria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namaściła ― Pana olejkiem,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wytarła ― stopy Jego ― włosami jej, której ― brat Łazarz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Maria tą która namaściła Pana olejkiem i która wytarła stopy Jego włosami jej której brat Łazarz był słaby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ta Maria, która namaściła Pana mirrą* i otarła Jego stopy swoimi włosami** – jej (to) brat Łazarz chorował.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Mariam (tą), (która namaściła) Pana pachnidłem i (która wytarła) stopy jego włosami jej, której brat Łazarz chorował.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Maria (tą) która namaściła Pana olejkiem i która wytarła stopy Jego włosami jej której brat Łazarz był słaby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mirra, μύρον, lub: pachnącym olejkiem, uzyskiwanym z żywicy krzewu o tej nazwie zmieszanego z oliwą (&lt;x&gt;10 37:25&lt;/x&gt;;&lt;x&gt;10 43:11&lt;/x&gt;; &lt;x&gt;20 20:23&lt;/x&gt;; &lt;x&gt;190 2:12&lt;/x&gt;; &lt;x&gt;230 45:8&lt;/x&gt;; &lt;x&gt;240 7:17&lt;/x&gt;; &lt;x&gt;260 1:13&lt;/x&gt;;&lt;x&gt;260 3:6&lt;/x&gt;;&lt;x&gt;260 4:14&lt;/x&gt;;&lt;x&gt;260 5:1&lt;/x&gt;;&lt;x&gt;260 5:5&lt;/x&gt;;&lt;x&gt;260 5:13&lt;/x&gt;; Syr 24:15; &lt;x&gt;470 2:11&lt;/x&gt;; &lt;x&gt;480 15:23&lt;/x&gt;; &lt;x&gt;500 19:39&lt;/x&gt;; &lt;x&gt;730 18:13&lt;/x&gt;).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26:7&lt;/x&gt;; &lt;x&gt;480 14:3&lt;/x&gt;; &lt;x&gt;490 7:38&lt;/x&gt;; &lt;x&gt;500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2024-04-19T23:55:36Z</dcterms:modified>
</cp:coreProperties>
</file>