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5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Gdzie jest Ów? Mówi: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On jest? Odpowiedział: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Gdzie jest tamten? Mówi: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gdzie jest On mówi nie 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2024-04-19T07:51:50Z</dcterms:modified>
</cp:coreProperties>
</file>