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99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Chama: Chus i Mesraim, Fud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Kusz* i Misraim,** i Put,*** i Kanaan.****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Chamowi: Chus, i Micraim, i Put,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Chamowi: Chus i Mesraim, i Put,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są: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Micrajim,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Chama: Kusz, Micrajim, Put i Kenaan.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Хама: Хус і Месраїм, Фуд і Ханаан.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Chama to: Kusz, Micraim,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Chama byli: Kusz i Micraim, i Put, i 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Kusz :  łączony  z  plemionami  zamieszkującymi Nubię lub Etiopię.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Misraim :  łączony  z  plemionami  zamieszkującymi górny i dolny Egipt.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Put : łączony z plemionami zamieszkującymi Libię.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Kanaan :  łączony  z  plemionami  zamieszkującymi Fenicję.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2024-04-29T13:36:46Z</dcterms:modified>
</cp:coreProperties>
</file>