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z kolei dożył trzydziestu lat, został ojcem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żył trzydzieści lat i 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Selech zaś żył trzydzieści lat, i 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Sale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Szelach, przeżywszy trzydzieści lat, miał syna Ebera;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miał trzydzieści lat,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został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liczył lat trzydzieści, gdy urodził mu się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Szelach miał trzydzieści lat, gdy urodził mu się syn Ewer.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Сала сто тридцять літ і породив Евера.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Szelach, przeżywszy trzydzieści lat,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lat. Potem zostały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2024-04-28T15:40:13Z</dcterms:modified>
</cp:coreProperties>
</file>