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zaś powiedziała: Śmiech sprawił mi Bóg, każdy, kto o tym usłyszy, śmiać mi się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2024-04-27T16:00:25Z</dcterms:modified>
</cp:coreProperties>
</file>