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rękę swoję, i wziął miecz, aby zabił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i porwał miecz, aby ofiarował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sięgnął ręką po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swoją rękę, i wziął nóż, aby zabić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uchwycił nóż, aby zabić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wyciągnął rękę i wziął nóż, aby zabić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Авраам свою руку, щоб взяти ножа, щоб забити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wyciągnął także swoją rękę oraz wziął nóż, by zarżnąć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 rzeźniczy, by zabić swego syna: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2024-04-28T05:11:28Z</dcterms:modified>
</cp:coreProperties>
</file>