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ręki na chłopca! — usłyszał. — Nie czyń mu żadnej krzywdy. Tak! Teraz wiem, że boisz się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 odmówiłeś Mi nawet swego syna, swego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podnoś ręki na chłopca i nic mu nie czyń, bo teraz wiem, że boisz się Boga i nie odmówiłeś mi swego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Anioł: Nie wyciągaj ręki twej na dziecię, i nie czyń mu nic; bom teraz doznał, iż się ty boisz Boga, i nie sfolgowałeś synowi twemu, jedynemu twemu,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Nie ściągaj ręki twej na dziecię ani mu czyń namniej: terazem doznał, że się boisz Boga i nie sfolgowałeś jedynemu synowi twemu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powiedział mu: Nie podnoś ręki na chłopca i nie czyń mu nic złego! Teraz poznałem, że boisz się Boga, bo nie odmówiłeś Mi nawet twego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podnoś ręki na chłopca i nie czyń mu nic, bo teraz wiem, że boisz się Boga, gdyż nie wzbraniałeś się ofiarować mi jedynego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powiedział: Nie podnoś ręki na chłopca i nie rób mu krzywdy, gdyż teraz wiem, że boisz się Boga i nie wahałeś się ofiarować Mi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„Nie podnoś ręki na tego chłopca i nie czyń mu nic złego. Teraz wiem, że boisz się Boga, gdyż nie odmówiłeś mi swojego jedynego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tamten: - Nie podnoś ręki na chłopca i nie rób mu nic złego! Otom się bowiem przekonał, że czcisz Boga i nie odmówiłeś mi nawet swego syna-jedynaka.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[anioł w imieniu Boga]: Nie wyciągaj ręki na chłopca! i nic mu nie rób, bo teraz poznałem, że boisz się Boga i nie odmówiłeś Mi twojego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Nie wyciągaj twojej ręki na chłopca oraz nic mu nie rób; gdyż teraz wiem, że jesteś bogobojnym i z Mojego powodu nie oszczędzałeś twego syna, twojego jedynaka.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przemówił: ”Nie wyciągaj ręki na chłopca i w ogóle nic mu nie czyń, bo teraz naprawdę wiem, że boisz się Boga, gdyż nie odmówiłeś mi swego syna, swego jedynaka”.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2024-04-28T14:31:54Z</dcterms:modified>
</cp:coreProperties>
</file>