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skończyłem ja mówić w swoim sercu, oto wychodzi Rebeka, a jej dzban jest na jej ramieniu. I zeszła do źródła, i naczerpała (wody). Wtedy powiedziałem do niej: Napój mnie, proszę.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2024-05-02T17:08:59Z</dcterms:modified>
</cp:coreProperties>
</file>