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wyruszyli, Bóg dotknął strachem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strach Boży padł na okoliczne miasta i nie ścigali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stamtąd; a strach Boży padł na miasta, które były około nich, iż nie gonili synów Jakóbowych.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wyjachali, strach Boży napadł wszytkie okoliczne miasta, że nie śmieli gonić odchodzących.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w drogę, padł wielki strach na okoliczne miasta,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przyszedł od Boga strach na miasta okoliczne, tak że nikt nie ścigał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powędrowali dalej. A wielki strach padł na okoliczne miasta i nie ścigano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wyruszyli. A ponieważ na okoliczne miasta padł wielki strach, nikt nie ścigał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dalej. A lęk [od] Boga padł na okoliczne miasta, nie ścigano więc synów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wyruszyli, a strach Boży był w miastach dookoła i nie ścigano synów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Ізраїл з Сікім і божий страх був на містах, що довкруги їх, і не гналися за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wyruszyli. A na miasta wokół nich padł strach Boga, więc nie ścigali synów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wyruszyli, a trwoga Boża padła na okoliczne miasta, tak iż nie ścigano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2024-04-29T03:13:38Z</dcterms:modified>
</cp:coreProperties>
</file>