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odszedł sprzed oblicza JAHWE. Przemierzał ziemię tułaczą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Kain od oblicza Pańskiego, i mieszkał w ziemi Nod, na wschód słońca od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Kain od oblicza PANskiego, mieszkał wygnańcem na ziemi ku wschodowej części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Kain odszedł od Pana i zamieszkał w kraju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Kain sprzed oblicza Pana,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odszedł więc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JAHWE. Zamieszkał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odszedł Kain sprzed oblicza Jahwe. Potem osiadł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Kajin sprzed [Obecności] Boga i osiadł w ziemi Nod, na wschód od Edenu.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Каїн від Божого лиця і поселився в землі Наїд напроти Едему.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uszedł sprzed oblicza WIEKUISTEGO oraz osiadł w krainie Nod, na wschodzie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odszedł od oblicza JAHWE i osiedlił się w Ziemi Ucieczki na wschód od Edenu.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2024-04-27T08:03:55Z</dcterms:modified>
</cp:coreProperties>
</file>