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Juda i powiedział: Proszę, mój panie, niech przemówi twój sługa słowem do uszu mego pana i niech nie zapala się twój gniew na twego sługę, gdyż jesteś jak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przysunął się bliżej: Pozwól, panie, przemówić twemu słudze. Chciej wysłuchać tych kilku moich słów. Nie rozgniewaj się na swego sługę. Jesteś przecież niczym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podszedł do niego i powiedział: Mój panie!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Pozwól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słudze mówić słowo do uszu mego pana, a niech nie zapala się twój gniew na twego sługę, gdyż ty jesteś jak sam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przystąpił do niego Judas i rzekł: Słuchaj mię panie mój; niechaj przemówi proszę sługa twój które słowo w uszy pana mego, a niech się nie zapala gniew twój na sługę twego, gdyżeś ty jest jako sam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bliżej Juda śmiele rzekł: Proszę, Panie mój, niechaj przemówi niewolnik twój słowo w uszy twoje a nie gniewaj się na sługę twego: tyś bowiem jest po Faraonie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podszedłszy do niego, rzekł: Pozwól, panie mój, aby twój sługa powiedział słowo wobec ciebie. I nie gniewaj się na twego sługę, wszakżeś ty jak faraon!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do niego Juda i rzekł: Proszę, panie mój, pozwól słudze twemu powiedzieć słowo do pana mego i nie gniewaj się na sługę twego, gdyż ty jesteś jak sam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podszedł do niego i powiedział: Pozwól, proszę, mój panie, że twój sługa powie słowo do ciebie, i nie gniewaj się na swego sługę, bo ty jesteś jak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Juda i rzekł: „Pozwól, panie, aby twój sługa mógł przemówić do ciebie. Ty jesteś jak faraon, niech więc nie wybucha twój gniew na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zbliżył się do niego i powiedział: - O, panie! Proszę, niech sługa twój wypowie się przed panem swoim, a ty racz nie unosić się gniewem na niego. Ty jesteś przecież jak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niego Jehuda i powiedział: Pozwól, mój panie, aby twój sługa przemówił osobiście do swojego pana i niech nie wybuchnie twój gniew na twojego sługę - bo jesteś jak faraon.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Приступивши ж до нього Юда, сказав: Благаю пане, хай заговорить твій раб слово перед тобою, і не прогнівайся на твого раба, бо ти є по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przystąpił do niego Jehuda, mówiąc: Proszę, mój panie. Pozwól twojemu słudze powiedzieć słowo do uszu mojego pana i niech się nie zapali twój gniew na twojego sługę, gdyż ty jesteś jak sam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Juda i rzekł: ”Błagam cię, panie mój, zechciej pozwolić twemu niewolnikowi powiedzieć słowo do uszu mojego pana i niech twój gniew nie rozpala się przeciwko twemu niewolnikowi, gdyż jesteś jak sam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2024-04-27T05:26:04Z</dcterms:modified>
</cp:coreProperties>
</file>