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nie ma,* umarłby. I sprowadziliby twoi słudzy siwiznę twego sługi, naszego ojca, w smutku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 nami;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2024-04-27T09:53:13Z</dcterms:modified>
</cp:coreProperties>
</file>