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 rada została uznana za słuszną zarówno przez Absaloma, jak i przez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to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Absalomowi,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rada Absalomowi i wszytkim starszym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słuszna w oczach Absaloma i całej izraelskiej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rada ta 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mowa Abszalomowi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було правильне в очах Авессалома і в очах всіх старшин Ізраля.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podobało w oczach Absaloma i w oczach całej starszyzny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to było słuszne w oczach Absaloma i w 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2024-04-29T11:12:01Z</dcterms:modified>
</cp:coreProperties>
</file>