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 dom mojego ojca nie zasługiwał u mojego pana, króla, na nic jak tylko na śmierć, a tymczasem ty umieściłeś swojego sługę wśród tych, którzy jadają u twojego stołu. Jakie więc mam jeszcze prawo, by liczyć na coś 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domu mego ojca byliśmy godni śmierci przed moim panem, królem.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posadziłeś twego sługę między tymi, którzy jadają u twego stołu. Jakie mam więc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 dom ojca mego, jedno winien śmierci panu memu, królowi, a tyś mię, sługę swego, posadził między jedzącymi u stołu twojego. A o cóż się mam sprawiedliwie żałować? Abo o co mogę dalej wołać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mego ojca zasługiwał jedynie na śmierć ze strony pana mego, króla, mimo to ty przyjąłeś swego sługę między tych, którzy jedzą u twego stołu. Jakież mi pozostaje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chociaż cały dom mojego ojca nie mógł niczego innego oczekiwać od mojego pana, króla jak tylko śmierci, ty jednak umieściłeś twego sługę w gronie tych, którzy jadają u twego stołu; jakież tedy jeszcze pozostaje mi prawo oprócz tego, by błagać króla o litość?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twego sługę przed moim panem, królem. Ty jednak, panie mój, królu, jesteś jak anioł Boga.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jeszcze poszedł do ciebie, królu, mój panie, i naopowiadał o mnie kłamstw. Ale mój pan, król, jest jak anioł Boży: uczyń zatem, co uznasz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sługę twego wobec pana mego, króla! Ale pan mój, król, jest jak wysłannik Boży: uczyń więc,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обманув твого раба перед моїм паном царем, і мій пан цар як божий ангел, і зроби, що добре в твоїх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oczernił twojego sługę przed moim panem i królem. Ale mój pan i król podobny jest do Bożego anioła – czyń zatem, co uznajesz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dom mego ojca byłby w oczach mojego pana, króla, po prostu skazany na śmierć, a jednak ty posadziłeś swego sługę wśród tych, którzy jedzą przy twoim stole. Jakie więc mam jeszcze prawo dalej wołać do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2024-04-29T01:44:30Z</dcterms:modified>
</cp:coreProperties>
</file>