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to spokojne, wierne miasto Izraela, a ty to główne miasto usiłujesz zniszczyć.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spokojnych i wiernych w Izraelu, a ty chcesz zniszczyć miasto i matkę w Izraelu. Dlaczego chcesz zburzyć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jedno miasto z spokojnych i wiernych w Izraelu, a ty szukasz, abyś zatracił miasto i matkę w Izraelu; przeczże chcesz zburzyć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ja nie jest, która opowiadam prawdę w Izraelu, a ty usiłujesz wywrócić miasto i zburzyć matkę w Izraelu? Czemu obalasz dziedzictwo PANSKIE?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najspokojniejszych i najwierniejszych w Izraelu. Ty chcesz zburzyć główne miasto izraelskie. Dlaczego zamierzasz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jednym ze spokojnych i wiernych miast Izraela, a ty chcesz zniszczyć gród, matkę w Izraelu.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pokojowo nastawionymi i wiernymi Izraelitami, a ty chcesz zniszczyć główne miasto w Izraelu? Dlaczego chcesz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uspokajam wiernych w Izraelu. Dlaczego ty usiłujesz zniszczyć miasto, które należy do najprzedniejszych w Izraelu? Dlaczego chcesz zgubić to, co stanowi dziedzictwo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[..] Ty chcesz zrujnować miasto będące jak gdyby matką w Izraelu. Dlaczego chcesz zniszczyć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мирне (місто) з сильних (міст) Ізраїля, ти ж шукаєш знищити місто - місто матір в Ізраїлі. Навіщо нищиш господнє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najspokojniejszych miast, spośród wiernych Israelowi; chcesz zniszczyć gród należący do israelskich stolic? Czemu chcesz zburzyć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reprezentuję pokojowo usposobionych i wiernych spośród Izraela. Ty usiłujesz uśmiercić miasto i matkę w Izraelu. Dlaczego miałbyś pochłonąć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2024-04-27T08:13:42Z</dcterms:modified>
</cp:coreProperties>
</file>