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Arawna: Po co mój pan, król, przychodzi do swojego sługi? A Dawid odpowiedział: Aby kupić od ciebie klepisko i zbudować (na nim) ołtarz dla JAHWE, po to, by została wstrzymana plaga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2024-05-04T21:53:53Z</dcterms:modified>
</cp:coreProperties>
</file>