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4"/>
        <w:gridCol w:w="6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kolei Sadok, kapłan, i Benajasz, syn Jehojady, i Natan, prorok, i Szimei, i Rei oraz wojownicy, których miał Dawid, nie byli za Adoniaszem.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2024-04-23T09:37:57Z</dcterms:modified>
</cp:coreProperties>
</file>