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8"/>
        <w:gridCol w:w="1587"/>
        <w:gridCol w:w="6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Jeroboam powiedział sobie w sercu:* Wkrótce królestwo wróci do domu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powiedział sobie w sercu, ּ</w:t>
      </w:r>
      <w:r>
        <w:rPr>
          <w:rtl/>
        </w:rPr>
        <w:t>בְלִּבֹו וַּיֹאמֶר</w:t>
      </w:r>
      <w:r>
        <w:rPr>
          <w:rtl w:val="0"/>
        </w:rPr>
        <w:t xml:space="preserve"> , idiom: pomyślał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2024-04-28T12:31:55Z</dcterms:modified>
</cp:coreProperties>
</file>