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0"/>
        <w:gridCol w:w="218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jednego w Betel, a drugiego umieścił w 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2024-04-28T15:26:32Z</dcterms:modified>
</cp:coreProperties>
</file>