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— a było z nim trzydziestu dwóch królów, konnica oraz rydwany — i z tymi siłami wyruszył, obległ Samarię i planował uderzenie.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Ben-Hadad, król Syrii, zebrał całe swoje wojsko, a było z nim trzydzieści dwóch królów, konie i rydwany. Wyruszył,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Benadad, król Syryjski, zebrał wszystko wojsko swoje, mając z sobą trzydzieści i dwóch królów, przytem jezdne i wozy; a przyciągnąwszy obległ Samaryję i dobywał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Benadad, król Syryjski, zebrał wszytko wojsko swe i trzydzieści i dwa króle z sobą, i konie, i wozy, a przyciągnąwszy walczył przeciw Samaryjej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swoje wojsko - a było wraz z nim trzydziestu dwóch królów, jak też konie i rydwany - a następnie nadciągnął, obległ Samarię i natarł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Benhadad, król Aramu, zgromadził całe swoje wojsko, a trzydziestu dwóch królów wyruszyło z nim wraz z konnicą i wozami wojennymi. I wyruszywszy,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wojsko. Było z nim też trzydziestu dwóch królów oraz konie i rydwany. Wyruszył, obległ Samarię i z nią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i wraz ze sprzymierzonymi trzydziestu dwoma królami, a także z końmi i rydwanami, wyruszył przeciw Samarii, oblegając ją i dokonując natarcia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swe wojsko - było z nim trzydziestu dwóch królów, konie i rydwany - wyruszył, obległ Samarię i walczył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виноградник в Навутея Єзраїліта при тоці Ахаава царя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Benhadad, król Aramu, ściągnął całe swe wojsko. Towarzyszyło mu trzydziestu dwóch królów, wraz z konnicą oraz wojennymi wozami. I przybył, i oblegał Szomron oraz go szturmował.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Ben-Hadad, król Syrii, zebrał wszystkie swoje wojska i wziął ze sobą trzydziestu dwóch królów, jak również konie oraz rydwany, i wyruszywszy, obległy Samarię, i począł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2024-04-28T08:44:25Z</dcterms:modified>
</cp:coreProperties>
</file>