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król Izraela, pobił* konia z rydwanem i zadał Aramowi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 bitwy wyszedł król Izraela, pobił konnicę, rydwany i zadał Aramowi bardzo poważną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Izraela wyruszył i pobił konie i rydwany, a zadał Syryjczykom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król Izraelski, i pobił konie i wozy, a poraził Syryjczyka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wyszedszy pobił konie i wozy, i poraził Syryjczyki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król izraelski i zabrał konie oraz 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król izraelski i pobił konie i wojowników na wozach, stoczywszy z Aramejczykami wielką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też wyruszył, pozabijał konie i zniszczył rydwany,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sam król Izraela i zdobył konie i rydwany. Zadał więc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[też] król izraelski, pobił konie, rydwany i zadał Aramowi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каже Господь: Ось я наводжу на тебе зло і запалю за тобою і вигублю в Ахаава того, що відливає проти стіни, і замкненого і того, що остався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wyruszył, poraził konie i wozy, zadając Aramejczykom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Izraela, wyszedłszy, raził konie i wozy, i pobił Syryjczyków, urządzając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znaczenie pobicia wyraża cz wziął (siłą).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2024-04-28T18:39:06Z</dcterms:modified>
</cp:coreProperties>
</file>