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Baalowi i kłaniał mu się, i pobudzał do gniewu JAHWE, Boga Izraela, tym wszystkim, co czynił także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(…) ojciec : wg G: według tego, co działo się przed nim, τὰ γενόμενα ἔμπροσθεν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2024-04-28T12:09:21Z</dcterms:modified>
</cp:coreProperties>
</file>