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Bet-Szeanie, który leżał przy Sartanie pod Jizreelem, od Bet-Szean po Abel -Mechola (i) 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 — który leżał przy Sartanie pod Jizreelem — od Bet-Szean po Abel-Mechola i 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Baana,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którego 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Tanak i Megiddo oraz całe Bet-Szean, które leży przy Sartan pod Jizreelem, od Bet-Szean aż do Abel-Mechola, 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Ahiluda, który trzymał Tanach i Magieddo, i wszystko Betsan, które jest podle Sartany pod Jezreelem, od Betsan aż do Abelmehola, aż za Jekmaam.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Bana, syn Ahilud, rządził Tanak i Mageddo, i wszytek Betsan, który jest podle Sartana pod Jezrahelem: od Betsan aż do Abelmehula przeciw Jekmaan.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- Tanak, Megiddo aż poza Jokmeam i całe Bet-Szean za Jizreel aż do Abel-Mechola koło Sartany.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miał pod sobą Taanak, Megiddo i cały Bet-Szean tuż przy Sartan pod Jezreelem, od Bet-Szean po Abel-Mechola i 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miał Tanak, Megiddo i całe Bet-Szean, które znajduje się przy Sartanie pod Jizreel – od Bet-Szean do Abel-Mechola aż poza Jokmeam;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zarządzał Tanak i Megiddo oraz całym Bet-Szean poniżej Jezreel i od Bet-Szean do Abel-Mechola aż poza Jokmeam, leżącym koło Sartany.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Taanak i Megiddo aż po Jokmeam, w całym Bet-Szean poniżej Jizreel i od Bet-Szean aż do Abel-Mechola, które leży koło Cartan.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Вакха син Ахіліда в Танаасі і Мекедо і ввесь дім Сана, що коло Сесатана під Есраєм і з Весафуда Евелмаола аж до Маевера Лукама,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– Taanach, Megido i całe Beth–Szean, położone pod Jezreelem, przy Cartan, od Beth–Szeanu do Abel Mechola i aż po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– w Taanachu i Megiddo, i w całym Bet-Szean, które jest przy Caretan poniżej Jizreel, od Bet-Szean do Abel-Mechola aż po region Jokmeam;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2024-04-28T16:28:29Z</dcterms:modified>
</cp:coreProperties>
</file>