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5"/>
        <w:gridCol w:w="1944"/>
        <w:gridCol w:w="2359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6:11-14&lt;/x&gt;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2024-04-25T17:31:12Z</dcterms:modified>
</cp:coreProperties>
</file>