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teraz tej zgniecionej lasce z trzciny, Egiptowi, na którym gdy się człowiek oprze, wchodzi mu w dłoń i przebija ją, bo taki właśnie jest faraon, król Egiptu, dla wszystkich, którzy mu ufają.*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42:3&lt;/x&gt;; &lt;x&gt;330 29:6-7&lt;/x&gt;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2024-04-28T23:16:38Z</dcterms:modified>
</cp:coreProperties>
</file>