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Eliakim, syn Chilkiasza, Szebna i Joach powiedzieli do kanclerza: Prosimy, przemawiaj do swoich sług po aramejsku, gdyż my ten język rozumiemy. Nie rozmawiaj z nami po judejsku w obecności tego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Rabszaka: Proszę, mów do swoich sług po syryjsku, bo rozumiemy, a nie mów z nami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syn Helkijaszowy, i Sobna, i Joach do Rabsacesa: Proszę mów do sług twoich po syryjsku, boć rozumiemy; a nie mów z nami po żydowsku, gdzie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Eliakim, syn Eliaszów, i Sobna, i Joahe do Rabsaka: Prosiemy, abyś do nas, służebników twoich, mówił po Syriacku, bo rozumiemy ten język; a nie mów do nas po Żydowsku, gdy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oraz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syn Chilkiasza, i Szebna, i Joach rzekli do Rabszaka: Zechciej rozmawiać ze sługami swymi po aramejsku, gdyż my rozumiemy, a nie rozmawiaj z nami po judejsku przed tym ludem, który tu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Eliakim, syn Chilkiasza, oraz Szebna i Joach do rab-szaka: Mów, proszę, do nas, sług swoich, w języku aramejskim, bo my go rozumiemy. Nie mów zaś z nami po judzku, bo lud, który jest na murach,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Szebna i Joach prosili przełożonego dworu króla Asyrii: „Mów do nas, twoich sług, raczej w języku aramejskim, gdyż go rozumiemy, a nie rozmawiaj z nami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Chilkijahu, Szebna i Joach przemówili do wielkiego podczaszego: - Mów do nas - sług twoich - po aramejsku, albowiem my rozumiemy, a nie mów z nami po judzku, bo słyszy lud,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Еліякім син Хелкія і Сомна і Йоас до Рапсакина: Говори ж до твоїх слуг по сирійськи, бо ми розуміємо, і не говори з нами по єврейськи, і навіщо говориш до ух народу,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Eljakim, syn Chilkji, Szebna i Joach, powiedzieli do Rabszaki: Zechciej rozmawiać z twoimi sługami po aramejsku, bowiem my rozumiemy; nie rozmawiaj z nami po judzku przed tym ludem, co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Eliakim, syn Chilkiasza, oraz Szebna i Joach rzekli do rabszaka: ”Zechciej rozmawiać ze swymi sługami po syryjsku, bo my rozumiemy; a nie rozmawiaj z nami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2024-04-28T22:56:45Z</dcterms:modified>
</cp:coreProperties>
</file>