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12:36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1"/>
        <w:gridCol w:w="1895"/>
        <w:gridCol w:w="56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Danitów gotowych do bitwy: dwadzieścia osiem tysięcy sześciuset.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2024-05-07T20:54:48Z</dcterms:modified>
</cp:coreProperties>
</file>