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kapłani: Szebaniasz i Joszafat, i Netanel, i Amasaj, i Zachariasz, i Benajasz, i Eliezer grali na trąbach przed skrzynią Bożą, Obed-Edom zaś i Jechiasz byli odźwiernymi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kapłani: Szebaniasz, Joszafat, Netanel, Amasaj, Zachariasz, Benajasz i Eliezer grali na trąbach przed skrzynią Bożą, Obed-Edom zaś oraz Jechiasz byli odźwiernymi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kapłani: Szebaniasz, Joszafat, Netaneel, Amasaj, Zachariasz, Benajasz i Eliezer grali na trąbach przed arką Boga, a Obed-Edom i Jechiasz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Sebanijasz i Jozafat, i Natanael, i Amasaj, i Zacharyjasz, i Benajasz, i Eliezer, kapłani, trąbili w trąby przed skrzynią Bożą; ale Obededom i Jechyjasz byli odźwiernymi u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Sebeniasz i Jozafat, i Natanael, i Amasaj, i Zachariasz, i Banajas, i Eliezer, kapłani, trąbili w trąby przed skrzynią Bożą, a Obededom i Jehias byli odźwiernymi skrzynie.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Szebaniasz, Jozafat, Netaneel, Amasaj, Zachariasz, Benajasz i Eliezer grali na trąbach przed Arką Bożą, a Obed-Edom i Jechiasz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Szebaniasz, Joszafat, Natanael, Amasaj, Zachariasz, Benajasz i Eliezer trąbili na trąbach przed Skrzynią Bożą, a Obed Edomczyk i Jechiasz byli odźwiernymi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Szebaniasz, Joszafat, Netaneel, Amasaj, Zachariasz, Benajasz, Eliezer grali na trąbach przed Arką Boga, natomiast Obed-Edom i Jechijasz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Szebaniasz, Jozafat, Netaneel, Amasaj, Zachariasz, Benajasz i Eliezer grali na trąbach przed Arką Bożą. Obed-Edom i Jechiasz byli strażnikami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Szebanjahu, Joszafat, Netanel, Amasaj, Zakarjahu, Benajahu i Eliezer grali przed Arką Bożą na trąbach. Obed-Edom i Jechijja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Совнія і Йосафат і Натанаїл і Амасей і Захарія і Ваней і Еліезер священики, що трубіли трубами перед божим кивотом. І Авдедом і Ія дверники божого кивоту.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kapłani: Szebanjasz, Joszafat, Nathanael, Amasaj, Zacharjasz, Benajasz i Eliezer, trąbili w trąby przed Skrzynią Boga. Również Obed Edom i Jechiasz byli stróżami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Szebaniasza, i Joszafata, i Netanela, i Amasaja, i Zachariasza, i Benajasza, i Eliezera – kapłanów głośno grających na trąbach przed Arką prawdziwego Boga, jak również Obed-Edoma i Jechiasza, odźwiernych przy Arce.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2024-04-28T14:23:14Z</dcterms:modified>
</cp:coreProperties>
</file>