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7"/>
        <w:gridCol w:w="5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dokończył składania ofiar całopalnych i ofiar pokoju, pobłogosławił lud* w imieniu JHWH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ofiar pokoju,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Dawid skończył składanie całopaleń i ofiar pojednawczych, 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całopalenia, i ofiar spokojnych, błogosławił ludowi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dokończył Dawid ofiarować całopalenia i zapokojnych, błogosławił ludowi w imię PANSKIE.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skończył składanie całopaleń i ofiar pojednania, pobłogosławił lud w imieniu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Dawid dokończył składania ofiar całopalnych i ofiar pojednania, pobłogosławił lud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Dawid skończył składanie ofiar całopalnych i wspólnotowych, pobłogosławił lud w imieniu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złożeniu całopaleń i ofiar wspólnotowych Dawid pobłogosławił lud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dokończył Dawid składania ofiar całopalnych i dziękczynnych, pobłogosławił potem ludowi w Imię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закінчив приносити цілопалення і за спасіння і поблагословив нарід в господнє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Dawid dokończył ofiarowanie całopaleń oraz dziękczynnych ofiar, sławił ludowi Imię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Dawid zakończył składanie całopalenia i ofiar współuczestnictwa, pobłogosławił lud w imię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39:43&lt;/x&gt;; &lt;x&gt;140 6:3&lt;/x&gt;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2024-04-20T11:14:58Z</dcterms:modified>
</cp:coreProperties>
</file>