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niebo i weseli ziemia, niech głoszą wśród narodów, że JAHWE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niebo i ziemia, niech głoszą wśród narodów: JAHWE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i niech się raduje ziemia, niech mówią wśród narodów: JAHWE króluje!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rozradują niebiosa, a niech się rozweseli ziemia, a niech mówią w narodach: Pan króluje!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a niech się raduje ziemia i niech mówią w narodziech: JAHWE królował!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niebo i ziemia raduje. Mówcie wśród pogan: ”Pan jest królem”.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niebiosa i weseli się ziemia, Niech się mówi wśród narodów: Pan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rozradują się niebiosa i cieszy się ziemia, niech rozgłaszają wśród narodów: JAHWE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cieszą niebiosa i weseli ziemia, aby mówili wśród narodów, że JAHWE jest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i raduje ziemia, niech mówią wśród narodów, że Jahwe króluje.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розвеселиться небо, і зрадіє земля, і хай скажуть між народами: Господь царює.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rozradują niebiosa i niech się rozweseli ziemia; niechaj mówią w narodach: Króluje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i niech się raduje ziemia, i niech mówią wśród narodów: ʼJAHWE został królem!ʼ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2024-04-26T19:22:45Z</dcterms:modified>
</cp:coreProperties>
</file>